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0F15" w14:textId="77777777" w:rsidR="00B4540A" w:rsidRPr="00B4540A" w:rsidRDefault="00B4540A" w:rsidP="00624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4540A">
        <w:rPr>
          <w:sz w:val="28"/>
          <w:szCs w:val="28"/>
        </w:rPr>
        <w:t>Прием детей на обучение в общеобразовательные организации осуществляется в соответствии с приказом Министерства просвещения Российской Федерации от 02.09.2020 №458 </w:t>
      </w:r>
      <w:r w:rsidRPr="00B4540A">
        <w:rPr>
          <w:rStyle w:val="a4"/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5F394E20" w14:textId="51A4DFF9" w:rsidR="00B4540A" w:rsidRPr="00B4540A" w:rsidRDefault="00B4540A" w:rsidP="00624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4540A">
        <w:rPr>
          <w:sz w:val="28"/>
          <w:szCs w:val="28"/>
        </w:rPr>
        <w:t>В соответствии с порядком </w:t>
      </w:r>
      <w:r w:rsidRPr="00B4540A">
        <w:rPr>
          <w:b/>
          <w:bCs/>
          <w:sz w:val="28"/>
          <w:szCs w:val="28"/>
        </w:rPr>
        <w:t>с 1 апреля по 30 июня 202</w:t>
      </w:r>
      <w:r w:rsidR="00624726" w:rsidRPr="00624726">
        <w:rPr>
          <w:b/>
          <w:bCs/>
          <w:sz w:val="28"/>
          <w:szCs w:val="28"/>
        </w:rPr>
        <w:t>3</w:t>
      </w:r>
      <w:r w:rsidRPr="00B4540A">
        <w:rPr>
          <w:sz w:val="28"/>
          <w:szCs w:val="28"/>
        </w:rPr>
        <w:t> года на территории города Новоалтайска школами будет организован прием заявлений на обучение в первый класс для детей, </w:t>
      </w:r>
      <w:r w:rsidRPr="00B4540A">
        <w:rPr>
          <w:b/>
          <w:bCs/>
          <w:sz w:val="28"/>
          <w:szCs w:val="28"/>
        </w:rPr>
        <w:t>имеющих первоочередное право, преимущественное право, а также проживающих на закрепленной территории</w:t>
      </w:r>
      <w:r w:rsidRPr="00B4540A">
        <w:rPr>
          <w:sz w:val="28"/>
          <w:szCs w:val="28"/>
        </w:rPr>
        <w:t>.</w:t>
      </w:r>
    </w:p>
    <w:p w14:paraId="347715FD" w14:textId="61CEFEE0" w:rsidR="00B4540A" w:rsidRPr="00B4540A" w:rsidRDefault="00B4540A" w:rsidP="00624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4540A">
        <w:rPr>
          <w:sz w:val="28"/>
          <w:szCs w:val="28"/>
        </w:rPr>
        <w:t>В соответствии с Порядком прием заявлений на обучение в первый класс общеобразовательных организаций для детей, </w:t>
      </w:r>
      <w:r w:rsidRPr="00B4540A">
        <w:rPr>
          <w:b/>
          <w:bCs/>
          <w:sz w:val="28"/>
          <w:szCs w:val="28"/>
        </w:rPr>
        <w:t>незарегистрированных</w:t>
      </w:r>
      <w:r w:rsidRPr="00B4540A">
        <w:rPr>
          <w:sz w:val="28"/>
          <w:szCs w:val="28"/>
        </w:rPr>
        <w:t> на закрепленной территории, начинается </w:t>
      </w:r>
      <w:r w:rsidRPr="00B4540A">
        <w:rPr>
          <w:b/>
          <w:bCs/>
          <w:sz w:val="28"/>
          <w:szCs w:val="28"/>
        </w:rPr>
        <w:t>с 6 июля 202</w:t>
      </w:r>
      <w:r w:rsidR="00624726" w:rsidRPr="00624726">
        <w:rPr>
          <w:b/>
          <w:bCs/>
          <w:sz w:val="28"/>
          <w:szCs w:val="28"/>
        </w:rPr>
        <w:t>3</w:t>
      </w:r>
      <w:r w:rsidRPr="00B4540A">
        <w:rPr>
          <w:b/>
          <w:bCs/>
          <w:sz w:val="28"/>
          <w:szCs w:val="28"/>
        </w:rPr>
        <w:t xml:space="preserve"> года</w:t>
      </w:r>
      <w:r w:rsidRPr="00B4540A">
        <w:rPr>
          <w:sz w:val="28"/>
          <w:szCs w:val="28"/>
        </w:rPr>
        <w:t> по личному заявлению родителя ребенка при предъявлении документа, удостоверяющего личность родителя, свидетельства о рождении ребенка и заканчивается </w:t>
      </w:r>
      <w:r w:rsidRPr="00B4540A">
        <w:rPr>
          <w:b/>
          <w:bCs/>
          <w:sz w:val="28"/>
          <w:szCs w:val="28"/>
        </w:rPr>
        <w:t>не позднее 5 сентября 202</w:t>
      </w:r>
      <w:r w:rsidR="00624726" w:rsidRPr="00624726">
        <w:rPr>
          <w:b/>
          <w:bCs/>
          <w:sz w:val="28"/>
          <w:szCs w:val="28"/>
        </w:rPr>
        <w:t>3</w:t>
      </w:r>
      <w:r w:rsidRPr="00B4540A">
        <w:rPr>
          <w:b/>
          <w:bCs/>
          <w:sz w:val="28"/>
          <w:szCs w:val="28"/>
        </w:rPr>
        <w:t xml:space="preserve"> года</w:t>
      </w:r>
      <w:r w:rsidRPr="00B4540A">
        <w:rPr>
          <w:sz w:val="28"/>
          <w:szCs w:val="28"/>
        </w:rPr>
        <w:t>.</w:t>
      </w:r>
    </w:p>
    <w:p w14:paraId="07600B2E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"ГОРЯЧАЯ ЛИНИЯ" ПО ПРИЕМНОЙ КАМПАНИИ В 1-Е КЛАССЫ</w:t>
      </w:r>
    </w:p>
    <w:p w14:paraId="0A99A966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38532 33-204, 33-205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(информационное сопровождение)</w:t>
      </w:r>
    </w:p>
    <w:p w14:paraId="44045EAF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38532 33-210 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(техническое сопровождение)</w:t>
      </w:r>
    </w:p>
    <w:p w14:paraId="76B134FD" w14:textId="77777777" w:rsidR="00B4540A" w:rsidRPr="00B4540A" w:rsidRDefault="00B4540A" w:rsidP="0062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A21B28C">
          <v:rect id="_x0000_i1025" style="width:0;height:.75pt" o:hrstd="t" o:hrnoshade="t" o:hr="t" fillcolor="#414141" stroked="f"/>
        </w:pict>
      </w:r>
    </w:p>
    <w:p w14:paraId="074AD0D0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14:paraId="5C397BA0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прием ребенка в первый класс могут родители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начиная с 1 апреля не ранее 08.00 часов. </w:t>
      </w:r>
      <w:r w:rsidRPr="00B4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(ССЫЛКА ДЛЯ ПОДАЧИ ЗАВЯВЛЕНИЯ БУДЕТ ДОСТУПНА НА САЙТЕ КОМИТЕТА)</w:t>
      </w:r>
    </w:p>
    <w:p w14:paraId="24488E94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приём ребенка в первый класс необходимо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наличие у родителя подтверждённой учётной записи на портале «Госуслуги».</w:t>
      </w:r>
    </w:p>
    <w:p w14:paraId="0E929B5C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зачислении ребенка в первый класс принимается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приема ВСЕХ заявлений и документов.</w:t>
      </w:r>
    </w:p>
    <w:p w14:paraId="295ED8DD" w14:textId="77777777" w:rsidR="00B4540A" w:rsidRPr="00B4540A" w:rsidRDefault="00B4540A" w:rsidP="0062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9CBAB47">
          <v:rect id="_x0000_i1026" style="width:0;height:.75pt" o:hrstd="t" o:hrnoshade="t" o:hr="t" fillcolor="#414141" stroked="f"/>
        </w:pict>
      </w:r>
    </w:p>
    <w:p w14:paraId="36B251DB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ПРИЕМА</w:t>
      </w:r>
    </w:p>
    <w:p w14:paraId="71FB018B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до 30 июня.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предназначен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детей, имеющих первоочередное или преимущественное право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зачисления в школы,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для детей, которые живут на закрепленной территории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 том же районе, где находится школа. Внеочередное право (для детей прокуроров, судей и следователей) действует только для школ с интернатами (таких в городе Новоалтайске нет). </w:t>
      </w:r>
    </w:p>
    <w:p w14:paraId="45771A2C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 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 июля до момента заполнения свободных мест, но не позднее 5 сентября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 предназначен </w:t>
      </w: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детей, не проживающих на закрепленной территории.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14:paraId="0533DA63" w14:textId="77777777" w:rsidR="00B4540A" w:rsidRPr="00B4540A" w:rsidRDefault="00B4540A" w:rsidP="0062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576BDE7">
          <v:rect id="_x0000_i1027" style="width:0;height:.75pt" o:hrstd="t" o:hrnoshade="t" o:hr="t" fillcolor="#414141" stroked="f"/>
        </w:pict>
      </w:r>
    </w:p>
    <w:p w14:paraId="00D91A63" w14:textId="77777777" w:rsidR="00624726" w:rsidRDefault="00624726" w:rsidP="0062472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DB79F" w14:textId="5D14C512" w:rsidR="00B4540A" w:rsidRPr="00B4540A" w:rsidRDefault="00B4540A" w:rsidP="0062472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ДОКУМЕНТЫ, НЕОБХОДИМЫЕ ПРИ ПРИЕМЕ В ПЕРВЫЙ КЛАСС</w:t>
      </w:r>
    </w:p>
    <w:p w14:paraId="0D8A1652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документа, удостоверяющего личность родителя ребенка;</w:t>
      </w:r>
    </w:p>
    <w:p w14:paraId="05870D2D" w14:textId="605BAF68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4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или документа, подтверждающего родство заявителя;</w:t>
      </w:r>
    </w:p>
    <w:p w14:paraId="29113278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свидетельства о рождении полнородных и неполнородных брата или сестры </w:t>
      </w: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использования права преимущественного приема);</w:t>
      </w:r>
    </w:p>
    <w:p w14:paraId="13C9E523" w14:textId="0019FDD5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47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установление опеки или попечительства </w:t>
      </w: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необходимости);</w:t>
      </w:r>
    </w:p>
    <w:p w14:paraId="43682464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документа о регистрации ребенка по месту жительства или по месту пребывания на закрепленной территории или справки о приеме документов для оформления регистрации по месту жительства </w:t>
      </w: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приема на обучение ребенка, проживающего на закрепленной территории);</w:t>
      </w:r>
    </w:p>
    <w:p w14:paraId="0D48DE68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Копии документов, подтверждающих право первоочередного приема на обучение;</w:t>
      </w:r>
    </w:p>
    <w:p w14:paraId="3F88F999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заключения психолого-медико-педагогической комиссии </w:t>
      </w: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детей с ограниченными возможностями здоровья);</w:t>
      </w:r>
    </w:p>
    <w:p w14:paraId="04DC36CE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 </w:t>
      </w: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иностранных граждан и лиц без гражданства).</w:t>
      </w:r>
    </w:p>
    <w:p w14:paraId="0F2F369C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Внимание!</w:t>
      </w:r>
    </w:p>
    <w:p w14:paraId="214EB3E0" w14:textId="22A87B7B" w:rsidR="00B4540A" w:rsidRPr="00B4540A" w:rsidRDefault="00B4540A" w:rsidP="00624726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ограниченными возможностями здоровья принимаются на</w:t>
      </w:r>
      <w:r w:rsidR="00624726" w:rsidRPr="00624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14:paraId="63574A80" w14:textId="77777777" w:rsidR="00B4540A" w:rsidRPr="00B4540A" w:rsidRDefault="00B4540A" w:rsidP="00624726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14:paraId="26D1FE32" w14:textId="77777777" w:rsidR="00B4540A" w:rsidRPr="00B4540A" w:rsidRDefault="00B4540A" w:rsidP="00624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 заполняет заявление о согласии на обработку персональных данных.</w:t>
      </w:r>
    </w:p>
    <w:p w14:paraId="211A6D9C" w14:textId="77777777" w:rsidR="00A80C84" w:rsidRDefault="00A80C84" w:rsidP="00624726">
      <w:pPr>
        <w:spacing w:after="0" w:line="240" w:lineRule="auto"/>
      </w:pPr>
    </w:p>
    <w:sectPr w:rsidR="00A8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516D"/>
    <w:multiLevelType w:val="multilevel"/>
    <w:tmpl w:val="1EF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0"/>
    <w:rsid w:val="00624726"/>
    <w:rsid w:val="00A80C84"/>
    <w:rsid w:val="00B4540A"/>
    <w:rsid w:val="00E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96D4"/>
  <w15:chartTrackingRefBased/>
  <w15:docId w15:val="{D2B7296B-C211-4785-B4C3-185447B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40A"/>
    <w:rPr>
      <w:b/>
      <w:bCs/>
    </w:rPr>
  </w:style>
  <w:style w:type="character" w:styleId="a5">
    <w:name w:val="Emphasis"/>
    <w:basedOn w:val="a0"/>
    <w:uiPriority w:val="20"/>
    <w:qFormat/>
    <w:rsid w:val="00B45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koa-60</dc:creator>
  <cp:keywords/>
  <dc:description/>
  <cp:lastModifiedBy>koa-60</cp:lastModifiedBy>
  <cp:revision>2</cp:revision>
  <cp:lastPrinted>2023-03-02T04:28:00Z</cp:lastPrinted>
  <dcterms:created xsi:type="dcterms:W3CDTF">2023-03-02T04:26:00Z</dcterms:created>
  <dcterms:modified xsi:type="dcterms:W3CDTF">2023-03-02T04:38:00Z</dcterms:modified>
</cp:coreProperties>
</file>